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4A0"/>
      </w:tblPr>
      <w:tblGrid>
        <w:gridCol w:w="10173"/>
      </w:tblGrid>
      <w:tr w:rsidR="00A84F27" w:rsidRPr="00DF6177" w:rsidTr="001E0CD7">
        <w:trPr>
          <w:trHeight w:val="412"/>
        </w:trPr>
        <w:tc>
          <w:tcPr>
            <w:tcW w:w="10173" w:type="dxa"/>
          </w:tcPr>
          <w:p w:rsidR="00A84F27" w:rsidRPr="00DF6177" w:rsidRDefault="00F5181A" w:rsidP="00D61A69">
            <w:pPr>
              <w:pStyle w:val="Texto"/>
              <w:tabs>
                <w:tab w:val="right" w:leader="underscore" w:pos="8827"/>
              </w:tabs>
              <w:spacing w:line="240" w:lineRule="auto"/>
              <w:ind w:firstLine="0"/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4661535</wp:posOffset>
                  </wp:positionH>
                  <wp:positionV relativeFrom="paragraph">
                    <wp:posOffset>-68580</wp:posOffset>
                  </wp:positionV>
                  <wp:extent cx="1724660" cy="600075"/>
                  <wp:effectExtent l="0" t="0" r="8890" b="0"/>
                  <wp:wrapSquare wrapText="bothSides"/>
                  <wp:docPr id="6" name="Imagen 4" descr="C:\Users\seder\AppData\Local\Microsoft\Windows\INetCache\Content.Word\logo coahui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C:\Users\seder\AppData\Local\Microsoft\Windows\INetCache\Content.Word\logo coahui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0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17145</wp:posOffset>
                  </wp:positionV>
                  <wp:extent cx="542925" cy="561975"/>
                  <wp:effectExtent l="0" t="0" r="0" b="0"/>
                  <wp:wrapSquare wrapText="bothSides"/>
                  <wp:docPr id="7" name="Imagen 1" descr="logoSAGARPA_ho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SAGARPA_ho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0422" r="-4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1A69" w:rsidRPr="00DF6177" w:rsidTr="001E0CD7">
        <w:trPr>
          <w:trHeight w:val="369"/>
        </w:trPr>
        <w:tc>
          <w:tcPr>
            <w:tcW w:w="10173" w:type="dxa"/>
            <w:vAlign w:val="center"/>
          </w:tcPr>
          <w:p w:rsidR="001E0CD7" w:rsidRPr="001E0CD7" w:rsidRDefault="001E0CD7" w:rsidP="00A84F27">
            <w:pPr>
              <w:pStyle w:val="Texto"/>
              <w:tabs>
                <w:tab w:val="right" w:leader="underscore" w:pos="8827"/>
              </w:tabs>
              <w:spacing w:line="240" w:lineRule="auto"/>
              <w:ind w:firstLine="0"/>
              <w:jc w:val="center"/>
              <w:rPr>
                <w:rFonts w:cs="Arial"/>
                <w:b/>
                <w:color w:val="000000"/>
                <w:sz w:val="20"/>
                <w:szCs w:val="18"/>
              </w:rPr>
            </w:pPr>
          </w:p>
          <w:p w:rsidR="00D61A69" w:rsidRPr="001E0CD7" w:rsidRDefault="00D61A69" w:rsidP="00A84F27">
            <w:pPr>
              <w:pStyle w:val="Texto"/>
              <w:tabs>
                <w:tab w:val="right" w:leader="underscore" w:pos="8827"/>
              </w:tabs>
              <w:spacing w:line="240" w:lineRule="auto"/>
              <w:ind w:firstLine="0"/>
              <w:jc w:val="center"/>
              <w:rPr>
                <w:rFonts w:cs="Arial"/>
                <w:b/>
                <w:noProof/>
                <w:color w:val="000000"/>
                <w:sz w:val="20"/>
                <w:szCs w:val="18"/>
                <w:lang w:val="es-MX" w:eastAsia="es-MX"/>
              </w:rPr>
            </w:pPr>
            <w:r w:rsidRPr="001E0CD7">
              <w:rPr>
                <w:rFonts w:cs="Arial"/>
                <w:b/>
                <w:color w:val="000000"/>
                <w:sz w:val="20"/>
                <w:szCs w:val="18"/>
              </w:rPr>
              <w:t>ANEXO XXVI REPRODUCCION Y MATERIAL GENETICO</w:t>
            </w:r>
          </w:p>
        </w:tc>
      </w:tr>
    </w:tbl>
    <w:p w:rsidR="003E7F0A" w:rsidRDefault="003E7F0A" w:rsidP="003E7F0A">
      <w:pPr>
        <w:pStyle w:val="Texto"/>
        <w:tabs>
          <w:tab w:val="right" w:leader="underscore" w:pos="8827"/>
        </w:tabs>
        <w:spacing w:line="240" w:lineRule="auto"/>
        <w:ind w:firstLine="0"/>
        <w:rPr>
          <w:b/>
          <w:color w:val="000000"/>
          <w:szCs w:val="18"/>
        </w:rPr>
      </w:pPr>
    </w:p>
    <w:p w:rsidR="00A84F27" w:rsidRDefault="003E7F0A" w:rsidP="00B71CA0">
      <w:pPr>
        <w:pStyle w:val="Texto"/>
        <w:tabs>
          <w:tab w:val="right" w:leader="underscore" w:pos="8827"/>
        </w:tabs>
        <w:spacing w:before="120" w:after="0" w:line="260" w:lineRule="exact"/>
        <w:ind w:firstLine="0"/>
        <w:rPr>
          <w:b/>
          <w:color w:val="000000"/>
          <w:szCs w:val="18"/>
        </w:rPr>
      </w:pPr>
      <w:r w:rsidRPr="00CE29D8">
        <w:rPr>
          <w:b/>
          <w:color w:val="000000"/>
          <w:szCs w:val="18"/>
        </w:rPr>
        <w:t xml:space="preserve">COMPONENTE AL QUE SOLICITA EL APOYO: </w:t>
      </w:r>
    </w:p>
    <w:tbl>
      <w:tblPr>
        <w:tblW w:w="0" w:type="auto"/>
        <w:tblLook w:val="04A0"/>
      </w:tblPr>
      <w:tblGrid>
        <w:gridCol w:w="3085"/>
        <w:gridCol w:w="425"/>
        <w:gridCol w:w="978"/>
        <w:gridCol w:w="2991"/>
        <w:gridCol w:w="426"/>
      </w:tblGrid>
      <w:tr w:rsidR="00A84F27" w:rsidRPr="00335904" w:rsidTr="00335904">
        <w:trPr>
          <w:trHeight w:val="126"/>
        </w:trPr>
        <w:tc>
          <w:tcPr>
            <w:tcW w:w="3085" w:type="dxa"/>
            <w:tcBorders>
              <w:right w:val="single" w:sz="4" w:space="0" w:color="auto"/>
            </w:tcBorders>
          </w:tcPr>
          <w:p w:rsidR="00A84F27" w:rsidRPr="00335904" w:rsidRDefault="00A84F27" w:rsidP="00335904">
            <w:pPr>
              <w:pStyle w:val="Texto"/>
              <w:tabs>
                <w:tab w:val="right" w:leader="underscore" w:pos="8827"/>
              </w:tabs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Cs w:val="18"/>
              </w:rPr>
              <w:t>Repoblamiento y Recría Pecuaria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7" w:rsidRPr="00335904" w:rsidRDefault="00A84F27" w:rsidP="00335904">
            <w:pPr>
              <w:pStyle w:val="Texto"/>
              <w:tabs>
                <w:tab w:val="right" w:leader="underscore" w:pos="8827"/>
              </w:tabs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84F27" w:rsidRPr="00335904" w:rsidRDefault="00A84F27" w:rsidP="00335904">
            <w:pPr>
              <w:pStyle w:val="Texto"/>
              <w:tabs>
                <w:tab w:val="right" w:leader="underscore" w:pos="8827"/>
              </w:tabs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  <w:tc>
          <w:tcPr>
            <w:tcW w:w="2991" w:type="dxa"/>
            <w:tcBorders>
              <w:right w:val="single" w:sz="4" w:space="0" w:color="auto"/>
            </w:tcBorders>
          </w:tcPr>
          <w:p w:rsidR="00A84F27" w:rsidRPr="00335904" w:rsidRDefault="00A84F27" w:rsidP="00335904">
            <w:pPr>
              <w:pStyle w:val="Texto"/>
              <w:tabs>
                <w:tab w:val="right" w:leader="underscore" w:pos="8827"/>
              </w:tabs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Cs w:val="18"/>
              </w:rPr>
              <w:t>Reproducción y Material Genético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27" w:rsidRPr="00335904" w:rsidRDefault="00A84F27" w:rsidP="00335904">
            <w:pPr>
              <w:pStyle w:val="Texto"/>
              <w:tabs>
                <w:tab w:val="right" w:leader="underscore" w:pos="8827"/>
              </w:tabs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</w:tr>
    </w:tbl>
    <w:p w:rsidR="00A84F27" w:rsidRPr="00CE29D8" w:rsidRDefault="00A84F27" w:rsidP="00BE12E7">
      <w:pPr>
        <w:pStyle w:val="Texto"/>
        <w:tabs>
          <w:tab w:val="right" w:leader="underscore" w:pos="8827"/>
        </w:tabs>
        <w:spacing w:before="120" w:after="0" w:line="260" w:lineRule="exact"/>
        <w:rPr>
          <w:b/>
          <w:color w:val="000000"/>
          <w:szCs w:val="18"/>
        </w:rPr>
      </w:pPr>
    </w:p>
    <w:p w:rsidR="003E7F0A" w:rsidRDefault="003E7F0A" w:rsidP="00A62C7F">
      <w:pPr>
        <w:pStyle w:val="Texto"/>
        <w:spacing w:before="120" w:after="0" w:line="260" w:lineRule="exact"/>
        <w:ind w:firstLine="0"/>
        <w:rPr>
          <w:b/>
          <w:color w:val="000000"/>
          <w:szCs w:val="18"/>
        </w:rPr>
      </w:pPr>
      <w:r w:rsidRPr="00CE29D8">
        <w:rPr>
          <w:b/>
          <w:color w:val="000000"/>
          <w:szCs w:val="18"/>
        </w:rPr>
        <w:t>BENEFICIARIOS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2126"/>
        <w:gridCol w:w="3802"/>
        <w:gridCol w:w="2010"/>
      </w:tblGrid>
      <w:tr w:rsidR="00A62C7F" w:rsidRPr="00335904" w:rsidTr="00335904">
        <w:tc>
          <w:tcPr>
            <w:tcW w:w="1101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 w:val="16"/>
                <w:szCs w:val="18"/>
              </w:rPr>
              <w:t>FÍSICA</w:t>
            </w:r>
          </w:p>
        </w:tc>
        <w:tc>
          <w:tcPr>
            <w:tcW w:w="1134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 w:val="16"/>
                <w:szCs w:val="18"/>
              </w:rPr>
              <w:t>MORAL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</w:tr>
      <w:tr w:rsidR="00A62C7F" w:rsidRPr="00335904" w:rsidTr="00335904">
        <w:tc>
          <w:tcPr>
            <w:tcW w:w="1101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1134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2126" w:type="dxa"/>
            <w:tcBorders>
              <w:top w:val="nil"/>
              <w:right w:val="nil"/>
            </w:tcBorders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</w:tr>
      <w:tr w:rsidR="00A62C7F" w:rsidRPr="00335904" w:rsidTr="00335904">
        <w:tc>
          <w:tcPr>
            <w:tcW w:w="1101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 w:val="16"/>
                <w:szCs w:val="18"/>
              </w:rPr>
              <w:t>HOMBRES</w:t>
            </w:r>
          </w:p>
        </w:tc>
        <w:tc>
          <w:tcPr>
            <w:tcW w:w="1134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 w:val="16"/>
                <w:szCs w:val="18"/>
              </w:rPr>
              <w:t>MUJERES</w:t>
            </w:r>
          </w:p>
        </w:tc>
        <w:tc>
          <w:tcPr>
            <w:tcW w:w="2126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 w:val="16"/>
                <w:szCs w:val="18"/>
              </w:rPr>
              <w:t>TOTAL</w: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</w:tr>
      <w:tr w:rsidR="00A62C7F" w:rsidRPr="00335904" w:rsidTr="00335904">
        <w:tc>
          <w:tcPr>
            <w:tcW w:w="1101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  <w:tc>
          <w:tcPr>
            <w:tcW w:w="1134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  <w:tc>
          <w:tcPr>
            <w:tcW w:w="2126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  <w:tc>
          <w:tcPr>
            <w:tcW w:w="3802" w:type="dxa"/>
            <w:tcBorders>
              <w:top w:val="nil"/>
              <w:right w:val="nil"/>
            </w:tcBorders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</w:tr>
      <w:tr w:rsidR="00A62C7F" w:rsidRPr="00335904" w:rsidTr="00335904">
        <w:tc>
          <w:tcPr>
            <w:tcW w:w="4361" w:type="dxa"/>
            <w:gridSpan w:val="3"/>
            <w:vAlign w:val="center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 w:val="16"/>
                <w:szCs w:val="18"/>
              </w:rPr>
              <w:t>NÚMERO DE UNIDADES ANIMAL APOYADAS</w:t>
            </w:r>
          </w:p>
        </w:tc>
        <w:tc>
          <w:tcPr>
            <w:tcW w:w="5812" w:type="dxa"/>
            <w:gridSpan w:val="2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</w:tr>
      <w:tr w:rsidR="00A62C7F" w:rsidRPr="00335904" w:rsidTr="00335904">
        <w:tc>
          <w:tcPr>
            <w:tcW w:w="4361" w:type="dxa"/>
            <w:gridSpan w:val="3"/>
            <w:vAlign w:val="center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 w:val="16"/>
                <w:szCs w:val="18"/>
              </w:rPr>
              <w:t>NÚMERO DE DOSIS Y EMBRIONES APOYADOS</w:t>
            </w:r>
          </w:p>
        </w:tc>
        <w:tc>
          <w:tcPr>
            <w:tcW w:w="5812" w:type="dxa"/>
            <w:gridSpan w:val="2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</w:tr>
    </w:tbl>
    <w:p w:rsidR="00A62C7F" w:rsidRDefault="00A62C7F" w:rsidP="00A62C7F">
      <w:pPr>
        <w:pStyle w:val="Texto"/>
        <w:spacing w:before="120" w:after="0" w:line="260" w:lineRule="exact"/>
        <w:ind w:firstLine="0"/>
        <w:rPr>
          <w:b/>
          <w:color w:val="000000"/>
          <w:szCs w:val="18"/>
        </w:rPr>
      </w:pPr>
    </w:p>
    <w:p w:rsidR="00A62C7F" w:rsidRDefault="00A62C7F" w:rsidP="00A62C7F">
      <w:pPr>
        <w:pStyle w:val="Texto"/>
        <w:spacing w:before="120" w:after="0" w:line="260" w:lineRule="exact"/>
        <w:ind w:firstLine="0"/>
        <w:rPr>
          <w:b/>
          <w:color w:val="000000"/>
          <w:szCs w:val="18"/>
        </w:rPr>
      </w:pPr>
      <w:r w:rsidRPr="00CE29D8">
        <w:rPr>
          <w:b/>
          <w:color w:val="000000"/>
          <w:szCs w:val="18"/>
        </w:rPr>
        <w:t>ESPECIE APOYADA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5094"/>
      </w:tblGrid>
      <w:tr w:rsidR="00A62C7F" w:rsidRPr="00335904" w:rsidTr="00335904">
        <w:trPr>
          <w:trHeight w:val="447"/>
        </w:trPr>
        <w:tc>
          <w:tcPr>
            <w:tcW w:w="5102" w:type="dxa"/>
            <w:shd w:val="clear" w:color="auto" w:fill="D9D9D9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Cs w:val="18"/>
              </w:rPr>
              <w:t>BOVINOS CARNE Y DOBLE PROPÓSITO</w:t>
            </w:r>
          </w:p>
        </w:tc>
        <w:tc>
          <w:tcPr>
            <w:tcW w:w="5102" w:type="dxa"/>
            <w:shd w:val="clear" w:color="auto" w:fill="D9D9D9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Cs w:val="18"/>
              </w:rPr>
              <w:t>OVINOS</w:t>
            </w:r>
          </w:p>
        </w:tc>
      </w:tr>
      <w:tr w:rsidR="00A62C7F" w:rsidRPr="00335904" w:rsidTr="00335904">
        <w:tc>
          <w:tcPr>
            <w:tcW w:w="5102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  <w:tc>
          <w:tcPr>
            <w:tcW w:w="5102" w:type="dxa"/>
          </w:tcPr>
          <w:p w:rsidR="00A62C7F" w:rsidRPr="00335904" w:rsidRDefault="00A62C7F" w:rsidP="00335904">
            <w:pPr>
              <w:pStyle w:val="Texto"/>
              <w:spacing w:before="120" w:after="0" w:line="260" w:lineRule="exact"/>
              <w:ind w:firstLine="0"/>
              <w:rPr>
                <w:b/>
                <w:color w:val="000000"/>
                <w:szCs w:val="18"/>
              </w:rPr>
            </w:pPr>
          </w:p>
        </w:tc>
      </w:tr>
    </w:tbl>
    <w:p w:rsidR="00A62C7F" w:rsidRDefault="00A62C7F" w:rsidP="00A62C7F">
      <w:pPr>
        <w:pStyle w:val="Texto"/>
        <w:spacing w:before="120" w:after="0" w:line="260" w:lineRule="exact"/>
        <w:ind w:firstLine="0"/>
        <w:rPr>
          <w:b/>
          <w:color w:val="000000"/>
          <w:szCs w:val="18"/>
        </w:rPr>
      </w:pPr>
    </w:p>
    <w:p w:rsidR="00B71CA0" w:rsidRDefault="00B71CA0" w:rsidP="00A62C7F">
      <w:pPr>
        <w:pStyle w:val="Texto"/>
        <w:spacing w:before="120" w:after="0" w:line="260" w:lineRule="exact"/>
        <w:ind w:firstLine="0"/>
        <w:rPr>
          <w:b/>
          <w:color w:val="000000"/>
          <w:szCs w:val="18"/>
        </w:rPr>
      </w:pPr>
    </w:p>
    <w:p w:rsidR="00A62C7F" w:rsidRDefault="00A62C7F" w:rsidP="00A62C7F">
      <w:pPr>
        <w:pStyle w:val="Texto"/>
        <w:spacing w:after="0" w:line="260" w:lineRule="exact"/>
        <w:ind w:firstLine="0"/>
        <w:rPr>
          <w:b/>
          <w:color w:val="000000"/>
          <w:szCs w:val="18"/>
        </w:rPr>
      </w:pPr>
      <w:r w:rsidRPr="00CE29D8">
        <w:rPr>
          <w:b/>
          <w:color w:val="000000"/>
          <w:szCs w:val="18"/>
        </w:rPr>
        <w:t>REPRODUCCIÓN Y MATERIAL GENÉTICO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40"/>
        <w:gridCol w:w="3432"/>
      </w:tblGrid>
      <w:tr w:rsidR="00B71CA0" w:rsidRPr="00335904" w:rsidTr="00335904">
        <w:tc>
          <w:tcPr>
            <w:tcW w:w="1101" w:type="dxa"/>
            <w:tcBorders>
              <w:bottom w:val="single" w:sz="4" w:space="0" w:color="auto"/>
            </w:tcBorders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  <w:shd w:val="clear" w:color="auto" w:fill="D9D9D9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Cs w:val="18"/>
              </w:rPr>
              <w:t>CONCEPTOS</w:t>
            </w:r>
          </w:p>
        </w:tc>
        <w:tc>
          <w:tcPr>
            <w:tcW w:w="3432" w:type="dxa"/>
            <w:tcBorders>
              <w:top w:val="single" w:sz="4" w:space="0" w:color="auto"/>
            </w:tcBorders>
            <w:shd w:val="clear" w:color="auto" w:fill="D9D9D9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Cs w:val="18"/>
              </w:rPr>
              <w:t>CANTIDAD</w:t>
            </w:r>
          </w:p>
        </w:tc>
      </w:tr>
      <w:tr w:rsidR="00A62C7F" w:rsidRPr="00335904" w:rsidTr="00335904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A62C7F" w:rsidRPr="00335904" w:rsidRDefault="00B71CA0" w:rsidP="00335904">
            <w:pPr>
              <w:pStyle w:val="Texto"/>
              <w:spacing w:after="0" w:line="260" w:lineRule="exact"/>
              <w:ind w:firstLine="0"/>
              <w:jc w:val="center"/>
              <w:rPr>
                <w:color w:val="000000"/>
                <w:szCs w:val="18"/>
              </w:rPr>
            </w:pPr>
            <w:r w:rsidRPr="00335904">
              <w:rPr>
                <w:color w:val="000000"/>
                <w:szCs w:val="18"/>
              </w:rPr>
              <w:t>1</w:t>
            </w:r>
          </w:p>
        </w:tc>
        <w:tc>
          <w:tcPr>
            <w:tcW w:w="5640" w:type="dxa"/>
          </w:tcPr>
          <w:p w:rsidR="00A62C7F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Cs w:val="18"/>
              </w:rPr>
              <w:t>SEMENTALES</w:t>
            </w:r>
          </w:p>
        </w:tc>
        <w:tc>
          <w:tcPr>
            <w:tcW w:w="3432" w:type="dxa"/>
          </w:tcPr>
          <w:p w:rsidR="00A62C7F" w:rsidRPr="00335904" w:rsidRDefault="00A62C7F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</w:tr>
      <w:tr w:rsidR="00A62C7F" w:rsidRPr="00335904" w:rsidTr="00335904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A62C7F" w:rsidRPr="00335904" w:rsidRDefault="00B71CA0" w:rsidP="00335904">
            <w:pPr>
              <w:pStyle w:val="Texto"/>
              <w:spacing w:after="0" w:line="260" w:lineRule="exact"/>
              <w:ind w:firstLine="0"/>
              <w:jc w:val="center"/>
              <w:rPr>
                <w:color w:val="000000"/>
                <w:szCs w:val="18"/>
              </w:rPr>
            </w:pPr>
            <w:r w:rsidRPr="00335904">
              <w:rPr>
                <w:color w:val="000000"/>
                <w:szCs w:val="18"/>
              </w:rPr>
              <w:t>2</w:t>
            </w:r>
          </w:p>
        </w:tc>
        <w:tc>
          <w:tcPr>
            <w:tcW w:w="5640" w:type="dxa"/>
          </w:tcPr>
          <w:p w:rsidR="00A62C7F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Cs w:val="18"/>
              </w:rPr>
              <w:t>SEMEN</w:t>
            </w:r>
          </w:p>
        </w:tc>
        <w:tc>
          <w:tcPr>
            <w:tcW w:w="3432" w:type="dxa"/>
          </w:tcPr>
          <w:p w:rsidR="00A62C7F" w:rsidRPr="00335904" w:rsidRDefault="00A62C7F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</w:tr>
      <w:tr w:rsidR="00A62C7F" w:rsidRPr="00335904" w:rsidTr="00335904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A62C7F" w:rsidRPr="00335904" w:rsidRDefault="00B71CA0" w:rsidP="00335904">
            <w:pPr>
              <w:pStyle w:val="Texto"/>
              <w:spacing w:after="0" w:line="260" w:lineRule="exact"/>
              <w:ind w:firstLine="0"/>
              <w:jc w:val="center"/>
              <w:rPr>
                <w:color w:val="000000"/>
                <w:szCs w:val="18"/>
              </w:rPr>
            </w:pPr>
            <w:r w:rsidRPr="00335904">
              <w:rPr>
                <w:color w:val="000000"/>
                <w:szCs w:val="18"/>
              </w:rPr>
              <w:t>3</w:t>
            </w:r>
          </w:p>
        </w:tc>
        <w:tc>
          <w:tcPr>
            <w:tcW w:w="5640" w:type="dxa"/>
          </w:tcPr>
          <w:p w:rsidR="00A62C7F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Cs w:val="18"/>
              </w:rPr>
              <w:t>EMBRIONES</w:t>
            </w:r>
          </w:p>
        </w:tc>
        <w:tc>
          <w:tcPr>
            <w:tcW w:w="3432" w:type="dxa"/>
          </w:tcPr>
          <w:p w:rsidR="00A62C7F" w:rsidRPr="00335904" w:rsidRDefault="00A62C7F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</w:tr>
    </w:tbl>
    <w:p w:rsidR="00A62C7F" w:rsidRDefault="00A62C7F" w:rsidP="00A62C7F">
      <w:pPr>
        <w:pStyle w:val="Texto"/>
        <w:spacing w:after="0" w:line="260" w:lineRule="exact"/>
        <w:ind w:firstLine="0"/>
        <w:jc w:val="left"/>
        <w:rPr>
          <w:b/>
          <w:color w:val="000000"/>
          <w:szCs w:val="18"/>
        </w:rPr>
      </w:pPr>
    </w:p>
    <w:p w:rsidR="00B71CA0" w:rsidRDefault="00B71CA0" w:rsidP="00A62C7F">
      <w:pPr>
        <w:pStyle w:val="Texto"/>
        <w:spacing w:after="0" w:line="260" w:lineRule="exact"/>
        <w:ind w:firstLine="0"/>
        <w:jc w:val="left"/>
        <w:rPr>
          <w:b/>
          <w:color w:val="000000"/>
          <w:szCs w:val="18"/>
        </w:rPr>
      </w:pPr>
    </w:p>
    <w:p w:rsidR="00A62C7F" w:rsidRDefault="00B71CA0" w:rsidP="00A62C7F">
      <w:pPr>
        <w:pStyle w:val="Texto"/>
        <w:spacing w:after="0" w:line="260" w:lineRule="exact"/>
        <w:ind w:firstLine="0"/>
        <w:jc w:val="left"/>
        <w:rPr>
          <w:b/>
          <w:color w:val="000000"/>
          <w:szCs w:val="18"/>
        </w:rPr>
      </w:pPr>
      <w:r w:rsidRPr="00CE29D8">
        <w:rPr>
          <w:b/>
          <w:color w:val="000000"/>
          <w:szCs w:val="18"/>
        </w:rPr>
        <w:t>APORTACIÓN DE RECURSOS ($)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268"/>
        <w:gridCol w:w="1559"/>
        <w:gridCol w:w="1701"/>
        <w:gridCol w:w="1843"/>
        <w:gridCol w:w="1701"/>
      </w:tblGrid>
      <w:tr w:rsidR="00B71CA0" w:rsidRPr="00335904" w:rsidTr="00335904">
        <w:trPr>
          <w:trHeight w:val="433"/>
        </w:trPr>
        <w:tc>
          <w:tcPr>
            <w:tcW w:w="1101" w:type="dxa"/>
            <w:tcBorders>
              <w:bottom w:val="single" w:sz="4" w:space="0" w:color="auto"/>
            </w:tcBorders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</w:tcPr>
          <w:p w:rsidR="00B71CA0" w:rsidRPr="00335904" w:rsidRDefault="00B71CA0" w:rsidP="00335904">
            <w:pPr>
              <w:pStyle w:val="Texto"/>
              <w:spacing w:before="240" w:after="0" w:line="280" w:lineRule="exact"/>
              <w:ind w:firstLine="0"/>
              <w:jc w:val="center"/>
              <w:rPr>
                <w:rFonts w:cs="Arial"/>
                <w:b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Cs w:val="18"/>
              </w:rPr>
              <w:t>CONCEPTOS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/>
          </w:tcPr>
          <w:p w:rsidR="00B71CA0" w:rsidRPr="00335904" w:rsidRDefault="00B71CA0" w:rsidP="00335904">
            <w:pPr>
              <w:pStyle w:val="Texto"/>
              <w:spacing w:before="240" w:after="0" w:line="280" w:lineRule="exact"/>
              <w:ind w:firstLine="0"/>
              <w:jc w:val="center"/>
              <w:rPr>
                <w:rFonts w:cs="Arial"/>
                <w:b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Cs w:val="18"/>
              </w:rPr>
              <w:t>FEDERAL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B71CA0" w:rsidRPr="00335904" w:rsidRDefault="00B71CA0" w:rsidP="00335904">
            <w:pPr>
              <w:pStyle w:val="Texto"/>
              <w:spacing w:before="240" w:after="0" w:line="280" w:lineRule="exact"/>
              <w:ind w:firstLine="0"/>
              <w:jc w:val="center"/>
              <w:rPr>
                <w:rFonts w:cs="Arial"/>
                <w:b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Cs w:val="18"/>
              </w:rPr>
              <w:t>SOLICITANTE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B71CA0" w:rsidRPr="00335904" w:rsidRDefault="00B71CA0" w:rsidP="00335904">
            <w:pPr>
              <w:pStyle w:val="Texto"/>
              <w:spacing w:before="240" w:after="0" w:line="280" w:lineRule="exact"/>
              <w:ind w:firstLine="0"/>
              <w:jc w:val="center"/>
              <w:rPr>
                <w:rFonts w:cs="Arial"/>
                <w:b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Cs w:val="18"/>
              </w:rPr>
              <w:t>INVERSIÓN TOTAL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B71CA0" w:rsidRPr="00335904" w:rsidRDefault="00B71CA0" w:rsidP="00335904">
            <w:pPr>
              <w:pStyle w:val="Texto"/>
              <w:spacing w:before="240" w:after="0" w:line="280" w:lineRule="exact"/>
              <w:ind w:firstLine="0"/>
              <w:jc w:val="center"/>
              <w:rPr>
                <w:rFonts w:cs="Arial"/>
                <w:b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Cs w:val="18"/>
              </w:rPr>
              <w:t>PORCENTAJE DE INVERSIÓN</w:t>
            </w:r>
          </w:p>
        </w:tc>
      </w:tr>
      <w:tr w:rsidR="00B71CA0" w:rsidRPr="00335904" w:rsidTr="003359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CA0" w:rsidRPr="00335904" w:rsidRDefault="00B71CA0" w:rsidP="00335904">
            <w:pPr>
              <w:pStyle w:val="Texto"/>
              <w:spacing w:before="120" w:after="0" w:line="280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B71CA0" w:rsidRPr="00335904" w:rsidRDefault="00B71CA0" w:rsidP="00335904">
            <w:pPr>
              <w:pStyle w:val="Texto"/>
              <w:spacing w:before="120" w:after="0" w:line="280" w:lineRule="exact"/>
              <w:ind w:firstLine="0"/>
              <w:rPr>
                <w:rFonts w:cs="Arial"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Cs w:val="18"/>
              </w:rPr>
              <w:t>SEMENTALES</w:t>
            </w:r>
          </w:p>
        </w:tc>
        <w:tc>
          <w:tcPr>
            <w:tcW w:w="1559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1843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</w:tr>
      <w:tr w:rsidR="00B71CA0" w:rsidRPr="00335904" w:rsidTr="003359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CA0" w:rsidRPr="00335904" w:rsidRDefault="00B71CA0" w:rsidP="00335904">
            <w:pPr>
              <w:pStyle w:val="Texto"/>
              <w:spacing w:before="120" w:after="0" w:line="280" w:lineRule="exact"/>
              <w:ind w:firstLine="0"/>
              <w:jc w:val="center"/>
              <w:rPr>
                <w:rFonts w:cs="Arial"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B71CA0" w:rsidRPr="00335904" w:rsidRDefault="00B71CA0" w:rsidP="00335904">
            <w:pPr>
              <w:pStyle w:val="Texto"/>
              <w:spacing w:before="120" w:after="0" w:line="280" w:lineRule="exact"/>
              <w:ind w:firstLine="0"/>
              <w:rPr>
                <w:rFonts w:cs="Arial"/>
                <w:color w:val="000000"/>
                <w:szCs w:val="18"/>
              </w:rPr>
            </w:pPr>
            <w:r w:rsidRPr="00335904">
              <w:rPr>
                <w:rFonts w:cs="Arial"/>
                <w:color w:val="000000"/>
                <w:szCs w:val="18"/>
              </w:rPr>
              <w:t xml:space="preserve">SEMEN Y EMBRIONES </w:t>
            </w:r>
          </w:p>
        </w:tc>
        <w:tc>
          <w:tcPr>
            <w:tcW w:w="1559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1843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</w:tr>
      <w:tr w:rsidR="00B71CA0" w:rsidRPr="00335904" w:rsidTr="00335904"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center"/>
              <w:rPr>
                <w:b/>
                <w:color w:val="000000"/>
                <w:szCs w:val="18"/>
              </w:rPr>
            </w:pPr>
            <w:r w:rsidRPr="00335904">
              <w:rPr>
                <w:rFonts w:cs="Arial"/>
                <w:b/>
                <w:color w:val="000000"/>
                <w:szCs w:val="18"/>
              </w:rPr>
              <w:t>TOTAL</w:t>
            </w:r>
          </w:p>
        </w:tc>
        <w:tc>
          <w:tcPr>
            <w:tcW w:w="1559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1843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  <w:tc>
          <w:tcPr>
            <w:tcW w:w="1701" w:type="dxa"/>
          </w:tcPr>
          <w:p w:rsidR="00B71CA0" w:rsidRPr="00335904" w:rsidRDefault="00B71CA0" w:rsidP="00335904">
            <w:pPr>
              <w:pStyle w:val="Texto"/>
              <w:spacing w:after="0" w:line="260" w:lineRule="exact"/>
              <w:ind w:firstLine="0"/>
              <w:jc w:val="left"/>
              <w:rPr>
                <w:b/>
                <w:color w:val="000000"/>
                <w:szCs w:val="18"/>
              </w:rPr>
            </w:pPr>
          </w:p>
        </w:tc>
      </w:tr>
    </w:tbl>
    <w:p w:rsidR="00A62C7F" w:rsidRDefault="00A62C7F" w:rsidP="002863D7">
      <w:pPr>
        <w:pStyle w:val="Texto"/>
        <w:spacing w:line="280" w:lineRule="exact"/>
        <w:ind w:firstLine="0"/>
        <w:rPr>
          <w:b/>
          <w:color w:val="000000"/>
          <w:szCs w:val="18"/>
        </w:rPr>
      </w:pPr>
    </w:p>
    <w:p w:rsidR="00A62C7F" w:rsidRDefault="00A62C7F" w:rsidP="002863D7">
      <w:pPr>
        <w:pStyle w:val="Texto"/>
        <w:spacing w:line="280" w:lineRule="exact"/>
        <w:ind w:firstLine="0"/>
        <w:rPr>
          <w:b/>
          <w:color w:val="000000"/>
          <w:szCs w:val="18"/>
        </w:rPr>
      </w:pPr>
    </w:p>
    <w:p w:rsidR="00DF6177" w:rsidRDefault="00DF6177" w:rsidP="00BE12E7">
      <w:pPr>
        <w:autoSpaceDE w:val="0"/>
        <w:autoSpaceDN w:val="0"/>
        <w:adjustRightInd w:val="0"/>
        <w:spacing w:after="101" w:line="280" w:lineRule="exact"/>
        <w:ind w:firstLine="288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bookmarkStart w:id="0" w:name="_GoBack"/>
      <w:bookmarkEnd w:id="0"/>
    </w:p>
    <w:p w:rsidR="00A62C7F" w:rsidRDefault="00A62C7F" w:rsidP="00BE12E7">
      <w:pPr>
        <w:autoSpaceDE w:val="0"/>
        <w:autoSpaceDN w:val="0"/>
        <w:adjustRightInd w:val="0"/>
        <w:spacing w:after="101" w:line="280" w:lineRule="exact"/>
        <w:ind w:firstLine="288"/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3E2E60" w:rsidRPr="00A62C7F" w:rsidRDefault="003E7F0A" w:rsidP="00BE12E7">
      <w:pPr>
        <w:autoSpaceDE w:val="0"/>
        <w:autoSpaceDN w:val="0"/>
        <w:adjustRightInd w:val="0"/>
        <w:spacing w:after="101" w:line="280" w:lineRule="exact"/>
        <w:ind w:firstLine="288"/>
        <w:jc w:val="center"/>
        <w:rPr>
          <w:rFonts w:ascii="Arial" w:hAnsi="Arial" w:cs="Arial"/>
          <w:i/>
          <w:color w:val="000000"/>
          <w:sz w:val="16"/>
          <w:szCs w:val="18"/>
        </w:rPr>
      </w:pPr>
      <w:r w:rsidRPr="00A62C7F">
        <w:rPr>
          <w:rFonts w:ascii="Arial" w:hAnsi="Arial" w:cs="Arial"/>
          <w:b/>
          <w:bCs/>
          <w:i/>
          <w:color w:val="000000"/>
          <w:sz w:val="16"/>
          <w:szCs w:val="18"/>
        </w:rPr>
        <w:t>“</w:t>
      </w:r>
      <w:r w:rsidRPr="00A62C7F">
        <w:rPr>
          <w:rFonts w:ascii="Arial" w:hAnsi="Arial" w:cs="Arial"/>
          <w:i/>
          <w:color w:val="000000"/>
          <w:sz w:val="16"/>
          <w:szCs w:val="18"/>
        </w:rPr>
        <w:t>Este programa es público, ajeno a cualquier partido político. Queda prohibido el uso para fines distintos a los establecidos en el programa”.</w:t>
      </w:r>
    </w:p>
    <w:sectPr w:rsidR="003E2E60" w:rsidRPr="00A62C7F" w:rsidSect="00B71CA0">
      <w:pgSz w:w="12240" w:h="15840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04" w:rsidRPr="00DF6177" w:rsidRDefault="008C6404" w:rsidP="00DF6177">
      <w:pPr>
        <w:pStyle w:val="Texto"/>
        <w:spacing w:after="0" w:line="240" w:lineRule="auto"/>
        <w:rPr>
          <w:rFonts w:ascii="Calibri" w:eastAsia="Calibri" w:hAnsi="Calibri"/>
          <w:sz w:val="22"/>
          <w:szCs w:val="22"/>
          <w:lang w:val="es-MX" w:eastAsia="en-US"/>
        </w:rPr>
      </w:pPr>
      <w:r>
        <w:separator/>
      </w:r>
    </w:p>
  </w:endnote>
  <w:endnote w:type="continuationSeparator" w:id="0">
    <w:p w:rsidR="008C6404" w:rsidRPr="00DF6177" w:rsidRDefault="008C6404" w:rsidP="00DF6177">
      <w:pPr>
        <w:pStyle w:val="Texto"/>
        <w:spacing w:after="0" w:line="240" w:lineRule="auto"/>
        <w:rPr>
          <w:rFonts w:ascii="Calibri" w:eastAsia="Calibri" w:hAnsi="Calibri"/>
          <w:sz w:val="22"/>
          <w:szCs w:val="22"/>
          <w:lang w:val="es-MX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04" w:rsidRPr="00DF6177" w:rsidRDefault="008C6404" w:rsidP="00DF6177">
      <w:pPr>
        <w:pStyle w:val="Texto"/>
        <w:spacing w:after="0" w:line="240" w:lineRule="auto"/>
        <w:rPr>
          <w:rFonts w:ascii="Calibri" w:eastAsia="Calibri" w:hAnsi="Calibri"/>
          <w:sz w:val="22"/>
          <w:szCs w:val="22"/>
          <w:lang w:val="es-MX" w:eastAsia="en-US"/>
        </w:rPr>
      </w:pPr>
      <w:r>
        <w:separator/>
      </w:r>
    </w:p>
  </w:footnote>
  <w:footnote w:type="continuationSeparator" w:id="0">
    <w:p w:rsidR="008C6404" w:rsidRPr="00DF6177" w:rsidRDefault="008C6404" w:rsidP="00DF6177">
      <w:pPr>
        <w:pStyle w:val="Texto"/>
        <w:spacing w:after="0" w:line="240" w:lineRule="auto"/>
        <w:rPr>
          <w:rFonts w:ascii="Calibri" w:eastAsia="Calibri" w:hAnsi="Calibri"/>
          <w:sz w:val="22"/>
          <w:szCs w:val="22"/>
          <w:lang w:val="es-MX"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1A9"/>
    <w:rsid w:val="000E7904"/>
    <w:rsid w:val="001E0CD7"/>
    <w:rsid w:val="002827DC"/>
    <w:rsid w:val="002863D7"/>
    <w:rsid w:val="00335904"/>
    <w:rsid w:val="003801A9"/>
    <w:rsid w:val="003E2E60"/>
    <w:rsid w:val="003E7F0A"/>
    <w:rsid w:val="003F4326"/>
    <w:rsid w:val="00442ACE"/>
    <w:rsid w:val="005148F0"/>
    <w:rsid w:val="00684E89"/>
    <w:rsid w:val="008C6404"/>
    <w:rsid w:val="00A62C7F"/>
    <w:rsid w:val="00A84F27"/>
    <w:rsid w:val="00B03463"/>
    <w:rsid w:val="00B71CA0"/>
    <w:rsid w:val="00BE12E7"/>
    <w:rsid w:val="00D51137"/>
    <w:rsid w:val="00D61A69"/>
    <w:rsid w:val="00DF6177"/>
    <w:rsid w:val="00ED5C24"/>
    <w:rsid w:val="00F5181A"/>
    <w:rsid w:val="00FB1874"/>
    <w:rsid w:val="00FD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A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3801A9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01A9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8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4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6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6177"/>
  </w:style>
  <w:style w:type="paragraph" w:styleId="Piedepgina">
    <w:name w:val="footer"/>
    <w:basedOn w:val="Normal"/>
    <w:link w:val="PiedepginaCar"/>
    <w:uiPriority w:val="99"/>
    <w:semiHidden/>
    <w:unhideWhenUsed/>
    <w:rsid w:val="00DF6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6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b64489eda4924d07057a2d654769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FAB6-EB3F-43EE-A92F-D98A545BD0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B629F2-5580-42A3-9517-EA2F99389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1325C-315D-45ED-919B-730105667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0FFE0-AC72-43E7-B82A-8861D8D5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Sendy Jimenez Plata</dc:creator>
  <cp:lastModifiedBy>paso</cp:lastModifiedBy>
  <cp:revision>3</cp:revision>
  <dcterms:created xsi:type="dcterms:W3CDTF">2015-02-17T19:50:00Z</dcterms:created>
  <dcterms:modified xsi:type="dcterms:W3CDTF">2015-03-29T03:02:00Z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</Properties>
</file>